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6045F1">
        <w:rPr>
          <w:rFonts w:ascii="Times New Roman" w:hAnsi="Times New Roman"/>
          <w:b/>
          <w:sz w:val="24"/>
          <w:szCs w:val="24"/>
          <w:u w:val="single"/>
        </w:rPr>
        <w:t>математика</w:t>
      </w:r>
      <w:r w:rsidR="00635420">
        <w:rPr>
          <w:rFonts w:ascii="Times New Roman" w:hAnsi="Times New Roman"/>
          <w:b/>
          <w:sz w:val="24"/>
          <w:szCs w:val="24"/>
        </w:rPr>
        <w:t>_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0C7CD1" w:rsidTr="000C7CD1">
        <w:trPr>
          <w:cantSplit/>
          <w:trHeight w:val="685"/>
        </w:trPr>
        <w:tc>
          <w:tcPr>
            <w:tcW w:w="737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Бабаева Евгения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Тригонометрия в нашей жизни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"СОШ №19" НМР РТ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Ахметова Резеда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Галимзянова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Математика в настольных играх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МБОУ «Гимназия №155 с татарским </w:t>
            </w:r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языком обучения»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Мухамедшина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Дмитриева Дарья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Мир процентов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"СОШ №10" НМР РТ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Ляхович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Людмила Александровна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Дорофеева Полина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Интерактивный задачник «Цифры Победы» для учащихся 5–11 классов о Великой Отечественной войне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МБОУ «СОШ№6» НМР РТ   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Дорофеева Лилия Ильинична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Ерёменко Варвара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9 — это только цифра или…?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«СОШ   №8 им. Героя </w:t>
            </w:r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Российской Федерации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С.В.Большакова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>» ЕМР РТ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Исакова Сирень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Хикамутдиновна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Ибрагимова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Кукморские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задачи: познаём родной город через математику и информатику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МБОУ «Многопрофильный лицей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им.А.М.Булатова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г.Кукмор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Кукморского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Ляйля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Нургалиевна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Козлова Тамила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Быстрые и необычные способы счёта на английском языке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«Гимназии № 184» Советского района г. Казани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Диярова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Биктяшева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Татьяна Васильевна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Мазитов Нурислам 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Настольная игра по геометрии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Эндрика</w:t>
            </w:r>
            <w:proofErr w:type="spellEnd"/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«Татарская гимназия № 15»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Нестерова Ярослава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Финансовая грамотность и образование в эпоху цифровизации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«Гимназия №184 им. М. И.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Махмутова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Биктяшева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Татьяна Васильевна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Никифоров Кирилл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Два мира: особенности содержания собак и кошек как питомцев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Малокирменской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основной общеобразовательной</w:t>
            </w:r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основной школы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Фархуллина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Тахиятулловна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Рузанов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Максим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Проблема четырёх красок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гимназия №33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Назарова Надежда Михайловна</w:t>
            </w:r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Сафина Малика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Процент в нашей жизни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Нижнеякингская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Магизуря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Сабирзяновна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Фазуллина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Марьям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Математика и рисование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Среднекирменская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СОШ имени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Шагинура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Сапиевича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Мустафина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Давлиева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Фания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Файзрахмановна</w:t>
            </w:r>
            <w:proofErr w:type="spellEnd"/>
          </w:p>
        </w:tc>
      </w:tr>
      <w:tr w:rsidR="00870F7C" w:rsidRPr="00BE036F" w:rsidTr="000C7CD1"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Филиппова Арина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Значение числа в судьбе человека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"СОШ №8" ЕМР РТ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Исакова Сирень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Хикамутдиновна</w:t>
            </w:r>
            <w:proofErr w:type="spellEnd"/>
          </w:p>
        </w:tc>
      </w:tr>
      <w:tr w:rsidR="00870F7C" w:rsidRPr="00BE036F" w:rsidTr="000C7CD1">
        <w:trPr>
          <w:trHeight w:val="259"/>
        </w:trPr>
        <w:tc>
          <w:tcPr>
            <w:tcW w:w="737" w:type="dxa"/>
          </w:tcPr>
          <w:p w:rsidR="00870F7C" w:rsidRPr="00BE036F" w:rsidRDefault="00870F7C" w:rsidP="00BE036F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870F7C" w:rsidRPr="00BE036F" w:rsidRDefault="00870F7C" w:rsidP="00870F7C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Хайруллин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Аяз</w:t>
            </w:r>
            <w:proofErr w:type="spellEnd"/>
            <w:r w:rsidRPr="00BE036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Геометрия в национальном костюме народов России</w:t>
            </w:r>
          </w:p>
        </w:tc>
        <w:tc>
          <w:tcPr>
            <w:tcW w:w="2835" w:type="dxa"/>
          </w:tcPr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Зверосовхозская</w:t>
            </w:r>
            <w:proofErr w:type="spellEnd"/>
          </w:p>
          <w:p w:rsidR="00870F7C" w:rsidRPr="00BE036F" w:rsidRDefault="00870F7C" w:rsidP="00BE036F">
            <w:pPr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>СОШ»</w:t>
            </w:r>
          </w:p>
        </w:tc>
        <w:tc>
          <w:tcPr>
            <w:tcW w:w="2693" w:type="dxa"/>
          </w:tcPr>
          <w:p w:rsidR="00870F7C" w:rsidRPr="00BE036F" w:rsidRDefault="00870F7C" w:rsidP="00BE036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036F">
              <w:rPr>
                <w:rFonts w:ascii="Times New Roman" w:hAnsi="Times New Roman"/>
                <w:sz w:val="24"/>
                <w:szCs w:val="24"/>
              </w:rPr>
              <w:t xml:space="preserve">Гайсина Чулпан </w:t>
            </w:r>
            <w:proofErr w:type="spellStart"/>
            <w:r w:rsidRPr="00BE036F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</w:tr>
    </w:tbl>
    <w:p w:rsidR="00AC7880" w:rsidRPr="00BE036F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5F57B7"/>
    <w:rsid w:val="006045F1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70F7C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BE036F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C1A8E9-92FE-4774-9309-6475F1A32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3</cp:revision>
  <dcterms:created xsi:type="dcterms:W3CDTF">2026-02-15T18:11:00Z</dcterms:created>
  <dcterms:modified xsi:type="dcterms:W3CDTF">2026-02-17T09:04:00Z</dcterms:modified>
</cp:coreProperties>
</file>